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E1" w:rsidRDefault="000169B1" w:rsidP="000169B1">
      <w:pPr>
        <w:tabs>
          <w:tab w:val="left" w:pos="0"/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</w:t>
      </w:r>
      <w:r w:rsidR="00BC199F" w:rsidRPr="00BC199F">
        <w:rPr>
          <w:b/>
          <w:sz w:val="28"/>
          <w:szCs w:val="28"/>
        </w:rPr>
        <w:t xml:space="preserve"> музыки </w:t>
      </w:r>
      <w:r>
        <w:rPr>
          <w:b/>
          <w:sz w:val="28"/>
          <w:szCs w:val="28"/>
        </w:rPr>
        <w:t>- урок</w:t>
      </w:r>
      <w:r w:rsidR="00BC199F" w:rsidRPr="00BC199F">
        <w:rPr>
          <w:b/>
          <w:sz w:val="28"/>
          <w:szCs w:val="28"/>
        </w:rPr>
        <w:t xml:space="preserve"> искусства</w:t>
      </w:r>
      <w:r w:rsidR="00670092">
        <w:rPr>
          <w:b/>
          <w:sz w:val="28"/>
          <w:szCs w:val="28"/>
        </w:rPr>
        <w:t>.</w:t>
      </w:r>
    </w:p>
    <w:p w:rsidR="005C3075" w:rsidRDefault="005C3075" w:rsidP="00BC199F">
      <w:pPr>
        <w:tabs>
          <w:tab w:val="left" w:pos="0"/>
          <w:tab w:val="left" w:pos="142"/>
        </w:tabs>
        <w:jc w:val="center"/>
        <w:rPr>
          <w:b/>
          <w:sz w:val="28"/>
          <w:szCs w:val="28"/>
        </w:rPr>
      </w:pPr>
    </w:p>
    <w:p w:rsidR="005C3075" w:rsidRPr="005C3075" w:rsidRDefault="005C3075" w:rsidP="00BC199F">
      <w:pPr>
        <w:tabs>
          <w:tab w:val="left" w:pos="0"/>
          <w:tab w:val="left" w:pos="142"/>
        </w:tabs>
        <w:jc w:val="center"/>
      </w:pPr>
      <w:proofErr w:type="spellStart"/>
      <w:r w:rsidRPr="005C3075">
        <w:t>Просвирнина</w:t>
      </w:r>
      <w:proofErr w:type="spellEnd"/>
      <w:r w:rsidRPr="005C3075">
        <w:t xml:space="preserve"> О.С., учитель музыки МБОУ СОШ №13 г. Балаково Саратовской области</w:t>
      </w:r>
    </w:p>
    <w:p w:rsidR="00670092" w:rsidRPr="005C3075" w:rsidRDefault="00670092" w:rsidP="00BC199F">
      <w:pPr>
        <w:tabs>
          <w:tab w:val="left" w:pos="0"/>
          <w:tab w:val="left" w:pos="142"/>
        </w:tabs>
        <w:jc w:val="center"/>
      </w:pPr>
    </w:p>
    <w:p w:rsidR="005436A7" w:rsidRPr="00E43070" w:rsidRDefault="005436A7" w:rsidP="000169B1">
      <w:pPr>
        <w:ind w:firstLine="708"/>
        <w:jc w:val="both"/>
        <w:rPr>
          <w:sz w:val="28"/>
          <w:szCs w:val="28"/>
        </w:rPr>
      </w:pPr>
      <w:r w:rsidRPr="00670092">
        <w:rPr>
          <w:sz w:val="28"/>
          <w:szCs w:val="28"/>
        </w:rPr>
        <w:t>Урок музыки –</w:t>
      </w:r>
      <w:r w:rsidR="00670092" w:rsidRPr="00670092">
        <w:rPr>
          <w:sz w:val="28"/>
          <w:szCs w:val="28"/>
        </w:rPr>
        <w:t xml:space="preserve"> </w:t>
      </w:r>
      <w:r w:rsidRPr="00670092">
        <w:rPr>
          <w:sz w:val="28"/>
          <w:szCs w:val="28"/>
        </w:rPr>
        <w:t>урок искусства</w:t>
      </w:r>
      <w:r w:rsidR="00670092" w:rsidRPr="00670092">
        <w:rPr>
          <w:sz w:val="28"/>
          <w:szCs w:val="28"/>
        </w:rPr>
        <w:t>, урок-образ, создается который в соавторстве учитель и учащиеся. Каждый учитель индивидуален, поэтому и урок носит индивидуально-уникальный характер. Можно говорить об авторском характере урока искусства. Причем успех зависит не только от личности учителя, но и в огромной степени от уровня эмоциональной отзывчивости класса.</w:t>
      </w:r>
    </w:p>
    <w:p w:rsidR="005436A7" w:rsidRPr="000169B1" w:rsidRDefault="000169B1" w:rsidP="00BB4AE1">
      <w:pPr>
        <w:tabs>
          <w:tab w:val="left" w:pos="0"/>
          <w:tab w:val="left" w:pos="14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BC199F" w:rsidRPr="000B1D63">
        <w:rPr>
          <w:i/>
          <w:sz w:val="28"/>
          <w:szCs w:val="28"/>
        </w:rPr>
        <w:t>О</w:t>
      </w:r>
      <w:r w:rsidR="00BB4AE1" w:rsidRPr="000B1D63">
        <w:rPr>
          <w:i/>
          <w:sz w:val="28"/>
          <w:szCs w:val="28"/>
        </w:rPr>
        <w:t>сновные требования к современному уроку музыки.</w:t>
      </w:r>
    </w:p>
    <w:p w:rsidR="005436A7" w:rsidRPr="000B1D63" w:rsidRDefault="005436A7" w:rsidP="000169B1">
      <w:pPr>
        <w:ind w:firstLine="708"/>
        <w:jc w:val="both"/>
        <w:rPr>
          <w:sz w:val="28"/>
          <w:szCs w:val="28"/>
        </w:rPr>
      </w:pPr>
      <w:r w:rsidRPr="000B1D63">
        <w:rPr>
          <w:sz w:val="28"/>
          <w:szCs w:val="28"/>
        </w:rPr>
        <w:t xml:space="preserve">Современный урок музыки – это урок, созвучный времени, в котором гармонично сочетаются приоритетные задачи образовательной сферы и специфика восприятия музыки. Современный урок музыки – это урок, </w:t>
      </w:r>
      <w:r w:rsidR="00670092" w:rsidRPr="000B1D63">
        <w:rPr>
          <w:sz w:val="28"/>
          <w:szCs w:val="28"/>
        </w:rPr>
        <w:t>направленный на  активное, творческое, духовное взаимодействие</w:t>
      </w:r>
      <w:r w:rsidRPr="000B1D63">
        <w:rPr>
          <w:sz w:val="28"/>
          <w:szCs w:val="28"/>
        </w:rPr>
        <w:t xml:space="preserve"> с музыкой, а также способствует самореализации учащихся в этом процессе. Урок музыки - урок искусства. Это значит, что музыка определяет все происходящее на занятиях: характер общения учителя с учащимися, методы, приемы донесения музыкального материала, логику организации занятия. Ведь и строится урок в опоре на закономерности самой музыки. В нем обязательно есть своя кульминаци</w:t>
      </w:r>
      <w:r w:rsidR="00670092" w:rsidRPr="000B1D63">
        <w:rPr>
          <w:sz w:val="28"/>
          <w:szCs w:val="28"/>
        </w:rPr>
        <w:t>я, подход к ней, заключение. Д</w:t>
      </w:r>
      <w:r w:rsidRPr="000B1D63">
        <w:rPr>
          <w:sz w:val="28"/>
          <w:szCs w:val="28"/>
        </w:rPr>
        <w:t xml:space="preserve">раматургия урока </w:t>
      </w:r>
      <w:r w:rsidR="00670092" w:rsidRPr="000B1D63">
        <w:rPr>
          <w:sz w:val="28"/>
          <w:szCs w:val="28"/>
        </w:rPr>
        <w:t>зачастую аналогична</w:t>
      </w:r>
      <w:r w:rsidRPr="000B1D63">
        <w:rPr>
          <w:sz w:val="28"/>
          <w:szCs w:val="28"/>
        </w:rPr>
        <w:t xml:space="preserve"> музыкальным формам</w:t>
      </w:r>
      <w:r w:rsidR="00670092" w:rsidRPr="000B1D63">
        <w:rPr>
          <w:sz w:val="28"/>
          <w:szCs w:val="28"/>
        </w:rPr>
        <w:t>.</w:t>
      </w:r>
      <w:r w:rsidRPr="000B1D63">
        <w:rPr>
          <w:sz w:val="28"/>
          <w:szCs w:val="28"/>
        </w:rPr>
        <w:t xml:space="preserve"> На уроках должна звучать музыка, способствующая развитию у учащихся здоровых музыкальных потребностей и высокого вкуса. На уроке музыки, как нигде, тесно сотрудничают чувства и мысли, достигается единство творческих устремлений учителя и учащихся. Свобода в суждениях и ответах, творческая активность и инициатива учащихся, удовлетворенность от совместных занятий возникают именно благодаря музыке.</w:t>
      </w:r>
    </w:p>
    <w:p w:rsidR="005436A7" w:rsidRPr="000B1D63" w:rsidRDefault="000169B1" w:rsidP="00016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Усачёв В.О., Школяр Л. В. г</w:t>
      </w:r>
      <w:r w:rsidR="00670092" w:rsidRPr="000B1D63">
        <w:rPr>
          <w:sz w:val="28"/>
          <w:szCs w:val="28"/>
        </w:rPr>
        <w:t>оворят так: «</w:t>
      </w:r>
      <w:r w:rsidR="005436A7" w:rsidRPr="000B1D63">
        <w:rPr>
          <w:sz w:val="28"/>
          <w:szCs w:val="28"/>
        </w:rPr>
        <w:t>Разрабатывая уроки музыки, надо помнить, что их идея может зависеть не только от материала программы и педагогической задачи, стоящей перед учителем, но и от времени, когда рекомендуемой программой материал осваивается. Это может касаться и пения, и анализа произведения, и даже нотной грамоты. Замысел урока призван учитывать современное состояние культурной обстановки в обществе, сегодняшнее восприятие жизни учащихся, ибо то что сегодня кажется неинтересным учителю музыканту, почти наверняка будет неактуальным и для учеников</w:t>
      </w:r>
      <w:r w:rsidR="00670092" w:rsidRPr="000B1D63">
        <w:rPr>
          <w:sz w:val="28"/>
          <w:szCs w:val="28"/>
        </w:rPr>
        <w:t>».</w:t>
      </w:r>
    </w:p>
    <w:p w:rsidR="005436A7" w:rsidRPr="000B1D63" w:rsidRDefault="005436A7" w:rsidP="000169B1">
      <w:pPr>
        <w:ind w:firstLine="708"/>
        <w:jc w:val="both"/>
        <w:rPr>
          <w:sz w:val="28"/>
          <w:szCs w:val="28"/>
        </w:rPr>
      </w:pPr>
      <w:r w:rsidRPr="000B1D63">
        <w:rPr>
          <w:sz w:val="28"/>
          <w:szCs w:val="28"/>
        </w:rPr>
        <w:t xml:space="preserve">Современный урок направлен на формирование и развитие  УУД, на достижение личностных результатов; урок строится в рамках </w:t>
      </w:r>
      <w:proofErr w:type="spellStart"/>
      <w:r w:rsidRPr="000B1D63">
        <w:rPr>
          <w:sz w:val="28"/>
          <w:szCs w:val="28"/>
        </w:rPr>
        <w:t>системно-деятельностного</w:t>
      </w:r>
      <w:proofErr w:type="spellEnd"/>
      <w:r w:rsidRPr="000B1D63">
        <w:rPr>
          <w:sz w:val="28"/>
          <w:szCs w:val="28"/>
        </w:rPr>
        <w:t xml:space="preserve"> подхода; развивает у учащихся способности самостоятельно  ставить учебную задачу; проектировать пути их реализации;  контролировать и оценивать свои достижения.</w:t>
      </w:r>
    </w:p>
    <w:p w:rsidR="000169B1" w:rsidRDefault="005436A7" w:rsidP="000169B1">
      <w:pPr>
        <w:ind w:firstLine="708"/>
        <w:jc w:val="both"/>
        <w:rPr>
          <w:sz w:val="28"/>
          <w:szCs w:val="28"/>
        </w:rPr>
      </w:pPr>
      <w:r w:rsidRPr="000B1D63">
        <w:rPr>
          <w:sz w:val="28"/>
          <w:szCs w:val="28"/>
        </w:rPr>
        <w:t xml:space="preserve">Учитель, его отношение к  предмету, его творчество и профессионализм, его желание и умение раскрыть способности каждого </w:t>
      </w:r>
      <w:r w:rsidRPr="000B1D63">
        <w:rPr>
          <w:sz w:val="28"/>
          <w:szCs w:val="28"/>
        </w:rPr>
        <w:lastRenderedPageBreak/>
        <w:t xml:space="preserve">ребёнка – это всё и есть главный ресурс, без которого новые </w:t>
      </w:r>
      <w:r w:rsidRPr="000B1D63">
        <w:rPr>
          <w:b/>
          <w:sz w:val="28"/>
          <w:szCs w:val="28"/>
        </w:rPr>
        <w:t>требования</w:t>
      </w:r>
      <w:r w:rsidR="000169B1">
        <w:rPr>
          <w:sz w:val="28"/>
          <w:szCs w:val="28"/>
        </w:rPr>
        <w:t xml:space="preserve"> </w:t>
      </w:r>
      <w:r w:rsidR="000B1D63">
        <w:rPr>
          <w:sz w:val="28"/>
          <w:szCs w:val="28"/>
        </w:rPr>
        <w:t>ФГОС не будут реализованы:</w:t>
      </w:r>
    </w:p>
    <w:p w:rsidR="000169B1" w:rsidRDefault="005436A7" w:rsidP="005436A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169B1">
        <w:rPr>
          <w:sz w:val="28"/>
          <w:szCs w:val="28"/>
        </w:rPr>
        <w:t>хорошо организованный урок  в хорошо оборудованном кабинете должен иметь хорошее начало и хорошее окончание</w:t>
      </w:r>
      <w:r w:rsidR="000169B1">
        <w:rPr>
          <w:sz w:val="28"/>
          <w:szCs w:val="28"/>
        </w:rPr>
        <w:t>;</w:t>
      </w:r>
    </w:p>
    <w:p w:rsidR="000169B1" w:rsidRDefault="005436A7" w:rsidP="005436A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169B1">
        <w:rPr>
          <w:sz w:val="28"/>
          <w:szCs w:val="28"/>
        </w:rPr>
        <w:t>учитель должен спланировать свою деятельность и деятельность учащихся, четко сформулировать тему, цель, задачи урока;</w:t>
      </w:r>
    </w:p>
    <w:p w:rsidR="000169B1" w:rsidRDefault="005436A7" w:rsidP="005436A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169B1">
        <w:rPr>
          <w:sz w:val="28"/>
          <w:szCs w:val="28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0169B1" w:rsidRDefault="005436A7" w:rsidP="005436A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169B1">
        <w:rPr>
          <w:sz w:val="28"/>
          <w:szCs w:val="28"/>
        </w:rPr>
        <w:t>учитель организует проблемные и поисковые ситуации, активизирует деятельность учащихся;</w:t>
      </w:r>
    </w:p>
    <w:p w:rsidR="000169B1" w:rsidRDefault="005436A7" w:rsidP="005436A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169B1">
        <w:rPr>
          <w:sz w:val="28"/>
          <w:szCs w:val="28"/>
        </w:rPr>
        <w:t>вывод делают сами учащиеся;</w:t>
      </w:r>
    </w:p>
    <w:p w:rsidR="000169B1" w:rsidRDefault="005436A7" w:rsidP="005436A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169B1">
        <w:rPr>
          <w:sz w:val="28"/>
          <w:szCs w:val="28"/>
        </w:rPr>
        <w:t>минимум репродукции и максимум творчества и сотворчества;</w:t>
      </w:r>
    </w:p>
    <w:p w:rsidR="000169B1" w:rsidRDefault="005436A7" w:rsidP="005436A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0169B1">
        <w:rPr>
          <w:sz w:val="28"/>
          <w:szCs w:val="28"/>
        </w:rPr>
        <w:t>времясбережение</w:t>
      </w:r>
      <w:proofErr w:type="spellEnd"/>
      <w:r w:rsidRPr="000169B1">
        <w:rPr>
          <w:sz w:val="28"/>
          <w:szCs w:val="28"/>
        </w:rPr>
        <w:t xml:space="preserve"> и </w:t>
      </w:r>
      <w:proofErr w:type="spellStart"/>
      <w:r w:rsidRPr="000169B1">
        <w:rPr>
          <w:sz w:val="28"/>
          <w:szCs w:val="28"/>
        </w:rPr>
        <w:t>здоровьесбережение</w:t>
      </w:r>
      <w:proofErr w:type="spellEnd"/>
      <w:r w:rsidRPr="000169B1">
        <w:rPr>
          <w:sz w:val="28"/>
          <w:szCs w:val="28"/>
        </w:rPr>
        <w:t>;</w:t>
      </w:r>
    </w:p>
    <w:p w:rsidR="000169B1" w:rsidRDefault="005436A7" w:rsidP="005436A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169B1">
        <w:rPr>
          <w:sz w:val="28"/>
          <w:szCs w:val="28"/>
        </w:rPr>
        <w:t>в центре внимания урока — дети;</w:t>
      </w:r>
    </w:p>
    <w:p w:rsidR="000169B1" w:rsidRDefault="000169B1" w:rsidP="005436A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169B1">
        <w:rPr>
          <w:sz w:val="28"/>
          <w:szCs w:val="28"/>
        </w:rPr>
        <w:t xml:space="preserve"> </w:t>
      </w:r>
      <w:r w:rsidR="005436A7" w:rsidRPr="000169B1">
        <w:rPr>
          <w:sz w:val="28"/>
          <w:szCs w:val="28"/>
        </w:rPr>
        <w:t>учет уровня и возможностей учащихся, в котором учтены  такие аспекты, как профиль класса, стремление учащихся, настроение детей;</w:t>
      </w:r>
    </w:p>
    <w:p w:rsidR="000169B1" w:rsidRDefault="005436A7" w:rsidP="005436A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169B1">
        <w:rPr>
          <w:sz w:val="28"/>
          <w:szCs w:val="28"/>
        </w:rPr>
        <w:t>умение демонстрировать методическое искусство учителя;</w:t>
      </w:r>
    </w:p>
    <w:p w:rsidR="000169B1" w:rsidRDefault="005436A7" w:rsidP="005436A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169B1">
        <w:rPr>
          <w:sz w:val="28"/>
          <w:szCs w:val="28"/>
        </w:rPr>
        <w:t>планирование обратной связи;</w:t>
      </w:r>
    </w:p>
    <w:p w:rsidR="005436A7" w:rsidRPr="000169B1" w:rsidRDefault="005436A7" w:rsidP="005436A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169B1">
        <w:rPr>
          <w:sz w:val="28"/>
          <w:szCs w:val="28"/>
        </w:rPr>
        <w:t>урок должен быть добрым.</w:t>
      </w:r>
    </w:p>
    <w:p w:rsidR="005436A7" w:rsidRPr="000B1D63" w:rsidRDefault="005436A7" w:rsidP="000169B1">
      <w:pPr>
        <w:ind w:firstLine="360"/>
        <w:jc w:val="both"/>
        <w:rPr>
          <w:sz w:val="28"/>
          <w:szCs w:val="28"/>
        </w:rPr>
      </w:pPr>
      <w:r w:rsidRPr="000B1D63">
        <w:rPr>
          <w:sz w:val="28"/>
          <w:szCs w:val="28"/>
        </w:rPr>
        <w:t xml:space="preserve">Ученик - живой участник образовательного процесса. </w:t>
      </w:r>
      <w:r w:rsidR="00670092" w:rsidRPr="000B1D63">
        <w:rPr>
          <w:sz w:val="28"/>
          <w:szCs w:val="28"/>
        </w:rPr>
        <w:t>Задача учителя заключается</w:t>
      </w:r>
      <w:r w:rsidR="000B1D63" w:rsidRPr="000B1D63">
        <w:rPr>
          <w:sz w:val="28"/>
          <w:szCs w:val="28"/>
        </w:rPr>
        <w:t xml:space="preserve"> в том, чтобы </w:t>
      </w:r>
      <w:r w:rsidRPr="000B1D63">
        <w:rPr>
          <w:sz w:val="28"/>
          <w:szCs w:val="28"/>
        </w:rPr>
        <w:t xml:space="preserve">усилить мотивацию ребенка к познанию окружающего мира, продемонстрировать ему, что школьные занятия  – это </w:t>
      </w:r>
      <w:proofErr w:type="gramStart"/>
      <w:r w:rsidRPr="000B1D63">
        <w:rPr>
          <w:sz w:val="28"/>
          <w:szCs w:val="28"/>
        </w:rPr>
        <w:t>не получение</w:t>
      </w:r>
      <w:proofErr w:type="gramEnd"/>
      <w:r w:rsidRPr="000B1D63">
        <w:rPr>
          <w:sz w:val="28"/>
          <w:szCs w:val="28"/>
        </w:rPr>
        <w:t xml:space="preserve">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 </w:t>
      </w:r>
    </w:p>
    <w:p w:rsidR="005436A7" w:rsidRDefault="000B1D63" w:rsidP="000B1D63">
      <w:pPr>
        <w:ind w:firstLine="708"/>
        <w:jc w:val="both"/>
        <w:rPr>
          <w:sz w:val="28"/>
          <w:szCs w:val="28"/>
        </w:rPr>
      </w:pPr>
      <w:r w:rsidRPr="000B1D63">
        <w:rPr>
          <w:sz w:val="28"/>
          <w:szCs w:val="28"/>
        </w:rPr>
        <w:t>Среди методик</w:t>
      </w:r>
      <w:r w:rsidR="005436A7" w:rsidRPr="000B1D63">
        <w:rPr>
          <w:sz w:val="28"/>
          <w:szCs w:val="28"/>
        </w:rPr>
        <w:t xml:space="preserve">, обучающих универсальным учебным действиям, </w:t>
      </w:r>
      <w:r w:rsidRPr="000B1D63">
        <w:rPr>
          <w:sz w:val="28"/>
          <w:szCs w:val="28"/>
        </w:rPr>
        <w:t>присутствуют экскурсии,</w:t>
      </w:r>
      <w:r w:rsidR="005436A7" w:rsidRPr="000B1D63">
        <w:rPr>
          <w:sz w:val="28"/>
          <w:szCs w:val="28"/>
        </w:rPr>
        <w:t xml:space="preserve"> поиск дополнительног</w:t>
      </w:r>
      <w:r w:rsidRPr="000B1D63">
        <w:rPr>
          <w:sz w:val="28"/>
          <w:szCs w:val="28"/>
        </w:rPr>
        <w:t>о материала на заданную тему, обмен мнениями,  выявление спорных вопросов,</w:t>
      </w:r>
      <w:r w:rsidR="005436A7" w:rsidRPr="000B1D63">
        <w:rPr>
          <w:sz w:val="28"/>
          <w:szCs w:val="28"/>
        </w:rPr>
        <w:t xml:space="preserve"> пос</w:t>
      </w:r>
      <w:r w:rsidRPr="000B1D63">
        <w:rPr>
          <w:sz w:val="28"/>
          <w:szCs w:val="28"/>
        </w:rPr>
        <w:t>троение системы доказательств, выступление перед аудиторией,</w:t>
      </w:r>
      <w:r w:rsidR="005436A7" w:rsidRPr="000B1D63">
        <w:rPr>
          <w:sz w:val="28"/>
          <w:szCs w:val="28"/>
        </w:rPr>
        <w:t xml:space="preserve"> обсуждение в груп</w:t>
      </w:r>
      <w:r w:rsidRPr="000B1D63">
        <w:rPr>
          <w:sz w:val="28"/>
          <w:szCs w:val="28"/>
        </w:rPr>
        <w:t>пах</w:t>
      </w:r>
      <w:r w:rsidR="005436A7" w:rsidRPr="000B1D63">
        <w:rPr>
          <w:sz w:val="28"/>
          <w:szCs w:val="28"/>
        </w:rPr>
        <w:t xml:space="preserve"> и многое другое.</w:t>
      </w:r>
    </w:p>
    <w:p w:rsidR="005C3075" w:rsidRDefault="005C3075" w:rsidP="000B1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выделить следующие требования к современному уроку:</w:t>
      </w:r>
    </w:p>
    <w:p w:rsidR="005C3075" w:rsidRDefault="005C3075" w:rsidP="000B1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1.Изменение парадигмы образования: от знаний к деятельности;</w:t>
      </w:r>
    </w:p>
    <w:p w:rsidR="005C3075" w:rsidRDefault="005C3075" w:rsidP="000B1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2.Изменение содержания образования и форм, приемов, методов и технологий;</w:t>
      </w:r>
    </w:p>
    <w:p w:rsidR="005C3075" w:rsidRDefault="005C3075" w:rsidP="000B1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3.Изменение педагогической позиции «ученик-учитель»;</w:t>
      </w:r>
    </w:p>
    <w:p w:rsidR="005C3075" w:rsidRDefault="005C3075" w:rsidP="000B1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4.Формирование внутренних мотивов деятельности ученика;</w:t>
      </w:r>
    </w:p>
    <w:p w:rsidR="005C3075" w:rsidRDefault="005C3075" w:rsidP="000B1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5.Личностное </w:t>
      </w:r>
      <w:proofErr w:type="spellStart"/>
      <w:r>
        <w:rPr>
          <w:sz w:val="28"/>
          <w:szCs w:val="28"/>
        </w:rPr>
        <w:t>целеполагание</w:t>
      </w:r>
      <w:proofErr w:type="spellEnd"/>
      <w:r>
        <w:rPr>
          <w:sz w:val="28"/>
          <w:szCs w:val="28"/>
        </w:rPr>
        <w:t xml:space="preserve"> и личностное содержание материала;</w:t>
      </w:r>
    </w:p>
    <w:p w:rsidR="005C3075" w:rsidRDefault="005C3075" w:rsidP="000B1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6.Рефлексия результатов образовательной деятельности.</w:t>
      </w:r>
    </w:p>
    <w:p w:rsidR="00BB4AE1" w:rsidRPr="000169B1" w:rsidRDefault="00BB4AE1" w:rsidP="00BB4AE1">
      <w:pPr>
        <w:tabs>
          <w:tab w:val="left" w:pos="0"/>
          <w:tab w:val="left" w:pos="142"/>
        </w:tabs>
        <w:rPr>
          <w:i/>
          <w:sz w:val="28"/>
          <w:szCs w:val="28"/>
        </w:rPr>
      </w:pPr>
      <w:r w:rsidRPr="000B1D63">
        <w:rPr>
          <w:i/>
          <w:sz w:val="28"/>
          <w:szCs w:val="28"/>
        </w:rPr>
        <w:t>Что способствует достижению целостности уроков музыки?</w:t>
      </w:r>
    </w:p>
    <w:p w:rsidR="000B1D63" w:rsidRPr="000B1D63" w:rsidRDefault="000B1D63" w:rsidP="000B1D63">
      <w:pPr>
        <w:ind w:firstLine="708"/>
        <w:jc w:val="both"/>
        <w:rPr>
          <w:color w:val="000000"/>
          <w:sz w:val="28"/>
          <w:szCs w:val="28"/>
        </w:rPr>
      </w:pPr>
      <w:r w:rsidRPr="000B1D63">
        <w:rPr>
          <w:color w:val="000000"/>
          <w:sz w:val="28"/>
          <w:szCs w:val="28"/>
        </w:rPr>
        <w:t xml:space="preserve">Для достижения целостности урока важно определить его цель, задачи, используемые приёмы и методы, структуру: последовательность различных </w:t>
      </w:r>
      <w:r w:rsidRPr="000B1D63">
        <w:rPr>
          <w:color w:val="000000"/>
          <w:sz w:val="28"/>
          <w:szCs w:val="28"/>
        </w:rPr>
        <w:lastRenderedPageBreak/>
        <w:t>видов музыкальной деятельности. Продумывая эмоциональный рисунок урока, переход от одного произведения к другому, учитель стремится поддержать необходимый эмоциональный настрой, найти приёмы переключения внимания учащихся. При построении урока важно учитывать также степень физической, умственной и эмоциональной нагрузки ребят, особенности каждого класса. Безусловно, надо учитывать и место урока в расписании, идёт ли он первым, третьим или шестым. На последних уроках заметна усталость ребят, поэтому требуется обратить внимание на чередование различных видов работы, применять методы, стимулирующие интерес.</w:t>
      </w:r>
    </w:p>
    <w:p w:rsidR="000B1D63" w:rsidRPr="000B1D63" w:rsidRDefault="000B1D63" w:rsidP="000B1D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1D63">
        <w:rPr>
          <w:color w:val="000000"/>
          <w:sz w:val="28"/>
          <w:szCs w:val="28"/>
        </w:rPr>
        <w:t>Учителю</w:t>
      </w:r>
      <w:r w:rsidRPr="000B1D63">
        <w:rPr>
          <w:rStyle w:val="a4"/>
          <w:color w:val="000000"/>
          <w:sz w:val="28"/>
          <w:szCs w:val="28"/>
        </w:rPr>
        <w:t xml:space="preserve"> </w:t>
      </w:r>
      <w:r w:rsidRPr="005C3075">
        <w:rPr>
          <w:rStyle w:val="a4"/>
          <w:b w:val="0"/>
          <w:color w:val="000000"/>
          <w:sz w:val="28"/>
          <w:szCs w:val="28"/>
        </w:rPr>
        <w:t>необходимо стремиться к тому, чтобы структура урока была гибкой</w:t>
      </w:r>
      <w:r w:rsidRPr="000B1D63">
        <w:rPr>
          <w:color w:val="000000"/>
          <w:sz w:val="28"/>
          <w:szCs w:val="28"/>
        </w:rPr>
        <w:t>, ведь от одного урока до другого проходит целая неделя, наполненная другими уроками, впечатлениями, не имеющими никакого отношения к усваиваемым музыкальным произведениям, но надо стремиться, чтобы у ребят осталось целостное впечатление и интерес к ним.</w:t>
      </w:r>
    </w:p>
    <w:p w:rsidR="000B1D63" w:rsidRPr="000B1D63" w:rsidRDefault="000B1D63" w:rsidP="000B1D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D63">
        <w:rPr>
          <w:color w:val="000000"/>
          <w:sz w:val="28"/>
          <w:szCs w:val="28"/>
        </w:rPr>
        <w:t>В принципе урок должен проходить по заранее продуманному плану, но совместная</w:t>
      </w:r>
      <w:r w:rsidRPr="000B1D63">
        <w:rPr>
          <w:rStyle w:val="apple-converted-space"/>
          <w:color w:val="000000"/>
          <w:sz w:val="28"/>
          <w:szCs w:val="28"/>
        </w:rPr>
        <w:t> </w:t>
      </w:r>
      <w:r w:rsidRPr="005C3075">
        <w:rPr>
          <w:rStyle w:val="a4"/>
          <w:b w:val="0"/>
          <w:color w:val="000000"/>
          <w:sz w:val="28"/>
          <w:szCs w:val="28"/>
        </w:rPr>
        <w:t>деятельность учителя и учащихся - это всегда живой процесс, который невозможно предусмотреть во всех деталях.</w:t>
      </w:r>
      <w:r w:rsidRPr="000B1D6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B1D63">
        <w:rPr>
          <w:color w:val="000000"/>
          <w:sz w:val="28"/>
          <w:szCs w:val="28"/>
        </w:rPr>
        <w:t>Иногда из-за непредвиденных обстоятельств урок требуется перестроить на ходу. В результате цель урока достигается благодаря вариативности намеченной структуры.</w:t>
      </w:r>
    </w:p>
    <w:p w:rsidR="000B1D63" w:rsidRPr="000B1D63" w:rsidRDefault="000B1D63" w:rsidP="000B1D63">
      <w:pPr>
        <w:ind w:firstLine="708"/>
        <w:jc w:val="both"/>
        <w:rPr>
          <w:sz w:val="28"/>
          <w:szCs w:val="28"/>
        </w:rPr>
      </w:pPr>
      <w:r w:rsidRPr="000B1D63">
        <w:rPr>
          <w:color w:val="000000"/>
          <w:sz w:val="28"/>
          <w:szCs w:val="28"/>
          <w:shd w:val="clear" w:color="auto" w:fill="FFFFFF"/>
        </w:rPr>
        <w:t>Необходимо добиваться, чтобы различные элементы урока были тесно связаны между собой. Используя различные методы (сравнение произведений, их фрагментов, проблемно-поисковые, игровые ситуации) проводя учащихся через лабиринт творческих заданий, учитель активизирует ребят,</w:t>
      </w:r>
      <w:r w:rsidRPr="000B1D6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bookmarkStart w:id="0" w:name="_GoBack"/>
      <w:r w:rsidRPr="005C3075">
        <w:rPr>
          <w:rStyle w:val="a4"/>
          <w:b w:val="0"/>
          <w:color w:val="000000"/>
          <w:sz w:val="28"/>
          <w:szCs w:val="28"/>
          <w:shd w:val="clear" w:color="auto" w:fill="FFFFFF"/>
        </w:rPr>
        <w:t>что позволяет достичь желаемых результатов</w:t>
      </w:r>
      <w:r w:rsidRPr="005C3075">
        <w:rPr>
          <w:b/>
          <w:color w:val="000000"/>
          <w:sz w:val="28"/>
          <w:szCs w:val="28"/>
          <w:shd w:val="clear" w:color="auto" w:fill="FFFFFF"/>
        </w:rPr>
        <w:t>.</w:t>
      </w:r>
      <w:bookmarkEnd w:id="0"/>
    </w:p>
    <w:p w:rsidR="00F06B52" w:rsidRDefault="00F06B52" w:rsidP="000B1D63">
      <w:pPr>
        <w:tabs>
          <w:tab w:val="left" w:pos="0"/>
          <w:tab w:val="left" w:pos="142"/>
        </w:tabs>
        <w:rPr>
          <w:sz w:val="28"/>
          <w:szCs w:val="28"/>
        </w:rPr>
      </w:pPr>
    </w:p>
    <w:p w:rsidR="000B1D63" w:rsidRDefault="00F06B52" w:rsidP="000B1D63">
      <w:pPr>
        <w:tabs>
          <w:tab w:val="left" w:pos="0"/>
          <w:tab w:val="left" w:pos="142"/>
        </w:tabs>
        <w:rPr>
          <w:i/>
          <w:sz w:val="28"/>
          <w:szCs w:val="28"/>
        </w:rPr>
      </w:pPr>
      <w:r w:rsidRPr="00F06B52">
        <w:rPr>
          <w:i/>
          <w:sz w:val="28"/>
          <w:szCs w:val="28"/>
        </w:rPr>
        <w:t>Литература</w:t>
      </w:r>
    </w:p>
    <w:p w:rsidR="00961A42" w:rsidRDefault="00961A42" w:rsidP="00961A4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46C82">
        <w:rPr>
          <w:sz w:val="28"/>
          <w:szCs w:val="28"/>
        </w:rPr>
        <w:t>Алиев Ю.Б. Настольная книга школьн</w:t>
      </w:r>
      <w:r>
        <w:rPr>
          <w:sz w:val="28"/>
          <w:szCs w:val="28"/>
        </w:rPr>
        <w:t>ого учителя-музыканта. М., 2000</w:t>
      </w:r>
    </w:p>
    <w:p w:rsidR="00961A42" w:rsidRDefault="00961A42" w:rsidP="00961A4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61A42">
        <w:rPr>
          <w:sz w:val="28"/>
          <w:szCs w:val="28"/>
        </w:rPr>
        <w:t xml:space="preserve"> </w:t>
      </w:r>
      <w:r w:rsidRPr="00546C82">
        <w:rPr>
          <w:sz w:val="28"/>
          <w:szCs w:val="28"/>
        </w:rPr>
        <w:t>Дмитриева Л.Г. Методика музыкального воспитания в школе. М., 1989</w:t>
      </w:r>
    </w:p>
    <w:p w:rsidR="00961A42" w:rsidRDefault="00961A42" w:rsidP="00961A4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61A42">
        <w:rPr>
          <w:sz w:val="28"/>
          <w:szCs w:val="28"/>
        </w:rPr>
        <w:t xml:space="preserve"> </w:t>
      </w:r>
      <w:proofErr w:type="spellStart"/>
      <w:r w:rsidRPr="00546C82">
        <w:rPr>
          <w:sz w:val="28"/>
          <w:szCs w:val="28"/>
        </w:rPr>
        <w:t>Кабалевский</w:t>
      </w:r>
      <w:proofErr w:type="spellEnd"/>
      <w:r w:rsidRPr="00546C82">
        <w:rPr>
          <w:sz w:val="28"/>
          <w:szCs w:val="28"/>
        </w:rPr>
        <w:t xml:space="preserve"> Д.Б. Воспитание ума и сердца. Книга для учителя. М, 1981</w:t>
      </w:r>
    </w:p>
    <w:p w:rsidR="00961A42" w:rsidRPr="00546C82" w:rsidRDefault="00961A42" w:rsidP="00961A4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61A42">
        <w:rPr>
          <w:sz w:val="28"/>
          <w:szCs w:val="28"/>
        </w:rPr>
        <w:t xml:space="preserve"> </w:t>
      </w:r>
      <w:proofErr w:type="spellStart"/>
      <w:r w:rsidRPr="00546C82">
        <w:rPr>
          <w:sz w:val="28"/>
          <w:szCs w:val="28"/>
        </w:rPr>
        <w:t>Тевлина</w:t>
      </w:r>
      <w:proofErr w:type="spellEnd"/>
      <w:r w:rsidRPr="00546C82">
        <w:rPr>
          <w:sz w:val="28"/>
          <w:szCs w:val="28"/>
        </w:rPr>
        <w:t xml:space="preserve"> В.Творческий поиск учителя как необходимое условие проведения современного урока музыки. М., 2000 </w:t>
      </w:r>
    </w:p>
    <w:p w:rsidR="00961A42" w:rsidRPr="00546C82" w:rsidRDefault="00961A42" w:rsidP="00961A42">
      <w:pPr>
        <w:ind w:left="-540"/>
        <w:jc w:val="both"/>
        <w:rPr>
          <w:sz w:val="28"/>
          <w:szCs w:val="28"/>
        </w:rPr>
      </w:pPr>
    </w:p>
    <w:p w:rsidR="00F06B52" w:rsidRPr="00F06B52" w:rsidRDefault="00F06B52" w:rsidP="000B1D63">
      <w:pPr>
        <w:tabs>
          <w:tab w:val="left" w:pos="0"/>
          <w:tab w:val="left" w:pos="142"/>
        </w:tabs>
        <w:rPr>
          <w:sz w:val="28"/>
          <w:szCs w:val="28"/>
        </w:rPr>
      </w:pPr>
    </w:p>
    <w:p w:rsidR="000B1D63" w:rsidRDefault="000B1D63" w:rsidP="000B1D63">
      <w:pPr>
        <w:jc w:val="both"/>
        <w:rPr>
          <w:rFonts w:ascii="Arial" w:hAnsi="Arial" w:cs="Arial"/>
          <w:color w:val="000000"/>
        </w:rPr>
      </w:pPr>
    </w:p>
    <w:p w:rsidR="009D4E87" w:rsidRDefault="009D4E87"/>
    <w:sectPr w:rsidR="009D4E87" w:rsidSect="009D4E8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9C5" w:rsidRDefault="003429C5" w:rsidP="003429C5">
      <w:r>
        <w:separator/>
      </w:r>
    </w:p>
  </w:endnote>
  <w:endnote w:type="continuationSeparator" w:id="0">
    <w:p w:rsidR="003429C5" w:rsidRDefault="003429C5" w:rsidP="00342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9C5" w:rsidRDefault="003429C5" w:rsidP="003429C5">
      <w:r>
        <w:separator/>
      </w:r>
    </w:p>
  </w:footnote>
  <w:footnote w:type="continuationSeparator" w:id="0">
    <w:p w:rsidR="003429C5" w:rsidRDefault="003429C5" w:rsidP="00342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C5" w:rsidRPr="003429C5" w:rsidRDefault="003429C5" w:rsidP="003429C5">
    <w:pPr>
      <w:pStyle w:val="2"/>
      <w:pBdr>
        <w:bottom w:val="single" w:sz="6" w:space="2" w:color="AAAAAA"/>
      </w:pBdr>
      <w:shd w:val="clear" w:color="auto" w:fill="FFFFFF"/>
      <w:spacing w:before="0" w:beforeAutospacing="0" w:after="144" w:afterAutospacing="0" w:line="286" w:lineRule="atLeast"/>
      <w:jc w:val="center"/>
      <w:rPr>
        <w:b w:val="0"/>
        <w:bCs w:val="0"/>
        <w:color w:val="000000"/>
        <w:sz w:val="22"/>
        <w:szCs w:val="22"/>
      </w:rPr>
    </w:pPr>
    <w:r w:rsidRPr="003429C5">
      <w:rPr>
        <w:i/>
        <w:iCs/>
        <w:color w:val="000000"/>
        <w:sz w:val="22"/>
        <w:szCs w:val="22"/>
      </w:rPr>
      <w:t>II ОБЛАСТНОЙ ПРОЕКТ "АПРЕЛЬСКИЙ МАРАФОН»</w:t>
    </w:r>
  </w:p>
  <w:p w:rsidR="003429C5" w:rsidRDefault="003429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79BF"/>
    <w:multiLevelType w:val="hybridMultilevel"/>
    <w:tmpl w:val="EB3C0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86A39"/>
    <w:multiLevelType w:val="hybridMultilevel"/>
    <w:tmpl w:val="D4DC80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AE1"/>
    <w:rsid w:val="000169B1"/>
    <w:rsid w:val="000B1D63"/>
    <w:rsid w:val="003429C5"/>
    <w:rsid w:val="0043554C"/>
    <w:rsid w:val="00476146"/>
    <w:rsid w:val="004C07B5"/>
    <w:rsid w:val="005436A7"/>
    <w:rsid w:val="005C3075"/>
    <w:rsid w:val="005F542B"/>
    <w:rsid w:val="00670092"/>
    <w:rsid w:val="007B0675"/>
    <w:rsid w:val="00961A42"/>
    <w:rsid w:val="009D4E87"/>
    <w:rsid w:val="00B61264"/>
    <w:rsid w:val="00BB4AE1"/>
    <w:rsid w:val="00BC199F"/>
    <w:rsid w:val="00C779C6"/>
    <w:rsid w:val="00DF4C74"/>
    <w:rsid w:val="00F06B52"/>
    <w:rsid w:val="00FE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3429C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6A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5436A7"/>
  </w:style>
  <w:style w:type="character" w:styleId="a4">
    <w:name w:val="Strong"/>
    <w:basedOn w:val="a0"/>
    <w:uiPriority w:val="22"/>
    <w:qFormat/>
    <w:rsid w:val="005436A7"/>
    <w:rPr>
      <w:b/>
      <w:bCs/>
    </w:rPr>
  </w:style>
  <w:style w:type="paragraph" w:styleId="a5">
    <w:name w:val="List Paragraph"/>
    <w:basedOn w:val="a"/>
    <w:uiPriority w:val="34"/>
    <w:qFormat/>
    <w:rsid w:val="000169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29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29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429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29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429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9C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42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42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E4113-6C11-4FB3-885D-8640A9F3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west1</dc:creator>
  <cp:lastModifiedBy>Nikl</cp:lastModifiedBy>
  <cp:revision>9</cp:revision>
  <dcterms:created xsi:type="dcterms:W3CDTF">2013-05-22T11:09:00Z</dcterms:created>
  <dcterms:modified xsi:type="dcterms:W3CDTF">2014-04-23T05:15:00Z</dcterms:modified>
</cp:coreProperties>
</file>